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2701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2A7791" w:rsidTr="002A7791">
        <w:tc>
          <w:tcPr>
            <w:tcW w:w="3227" w:type="dxa"/>
          </w:tcPr>
          <w:p w:rsidR="002A7791" w:rsidRPr="002211C7" w:rsidRDefault="002A7791" w:rsidP="002A77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28B35E45" wp14:editId="04343D49">
                  <wp:extent cx="1485900" cy="969071"/>
                  <wp:effectExtent l="0" t="0" r="0" b="2540"/>
                  <wp:docPr id="1" name="Resim 1" descr="C:\Users\user\Desktop\KBÜ A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KBÜ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09" cy="97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5" w:type="dxa"/>
            <w:vAlign w:val="center"/>
          </w:tcPr>
          <w:p w:rsidR="002A7791" w:rsidRPr="002211C7" w:rsidRDefault="002A7791" w:rsidP="002A77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T.C.</w:t>
            </w:r>
          </w:p>
          <w:p w:rsidR="002A7791" w:rsidRPr="002211C7" w:rsidRDefault="002A7791" w:rsidP="002A77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KARABÜK ÜNİVERSİTESİ</w:t>
            </w:r>
          </w:p>
          <w:p w:rsidR="002A7791" w:rsidRPr="002211C7" w:rsidRDefault="002A7791" w:rsidP="002A77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b/>
              </w:rPr>
              <w:t>GÖREV TANIM FORMU</w:t>
            </w:r>
          </w:p>
        </w:tc>
      </w:tr>
      <w:tr w:rsidR="002A7791" w:rsidTr="002A7791">
        <w:tc>
          <w:tcPr>
            <w:tcW w:w="3227" w:type="dxa"/>
          </w:tcPr>
          <w:p w:rsidR="002A7791" w:rsidRPr="00402168" w:rsidRDefault="002A7791" w:rsidP="002A77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Birim</w:t>
            </w:r>
          </w:p>
        </w:tc>
        <w:tc>
          <w:tcPr>
            <w:tcW w:w="5985" w:type="dxa"/>
          </w:tcPr>
          <w:p w:rsidR="002A7791" w:rsidRPr="00402168" w:rsidRDefault="002A7791" w:rsidP="002A77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Strateji Geliştirme Daire Başkanlığı</w:t>
            </w:r>
          </w:p>
        </w:tc>
      </w:tr>
      <w:tr w:rsidR="002A7791" w:rsidTr="002A7791">
        <w:tc>
          <w:tcPr>
            <w:tcW w:w="3227" w:type="dxa"/>
          </w:tcPr>
          <w:p w:rsidR="002A7791" w:rsidRPr="00402168" w:rsidRDefault="002A7791" w:rsidP="002A77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Alt Birim</w:t>
            </w:r>
          </w:p>
        </w:tc>
        <w:tc>
          <w:tcPr>
            <w:tcW w:w="5985" w:type="dxa"/>
          </w:tcPr>
          <w:p w:rsidR="002A7791" w:rsidRPr="00402168" w:rsidRDefault="002A7791" w:rsidP="002A77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A7791" w:rsidTr="002A7791">
        <w:tc>
          <w:tcPr>
            <w:tcW w:w="3227" w:type="dxa"/>
          </w:tcPr>
          <w:p w:rsidR="002A7791" w:rsidRPr="00402168" w:rsidRDefault="002A7791" w:rsidP="002A77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Unvan</w:t>
            </w:r>
          </w:p>
        </w:tc>
        <w:tc>
          <w:tcPr>
            <w:tcW w:w="5985" w:type="dxa"/>
          </w:tcPr>
          <w:p w:rsidR="002A7791" w:rsidRPr="00402168" w:rsidRDefault="002A7791" w:rsidP="002A77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Strateji Geliştirme Daire Başkanı</w:t>
            </w:r>
          </w:p>
        </w:tc>
      </w:tr>
      <w:tr w:rsidR="002A7791" w:rsidTr="002A7791">
        <w:tc>
          <w:tcPr>
            <w:tcW w:w="3227" w:type="dxa"/>
          </w:tcPr>
          <w:p w:rsidR="002A7791" w:rsidRPr="00402168" w:rsidRDefault="002A7791" w:rsidP="002A77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Görevin Bağlı Bulunduğu Unvan</w:t>
            </w:r>
          </w:p>
        </w:tc>
        <w:tc>
          <w:tcPr>
            <w:tcW w:w="5985" w:type="dxa"/>
          </w:tcPr>
          <w:p w:rsidR="002A7791" w:rsidRPr="00402168" w:rsidRDefault="002A7791" w:rsidP="002A77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Genel Sekreter Yardımcısı - Genel Sekreter - Rektör Yardımcısı - Rektör</w:t>
            </w:r>
          </w:p>
        </w:tc>
      </w:tr>
      <w:tr w:rsidR="002A7791" w:rsidTr="002A7791">
        <w:tc>
          <w:tcPr>
            <w:tcW w:w="3227" w:type="dxa"/>
          </w:tcPr>
          <w:p w:rsidR="002A7791" w:rsidRPr="00402168" w:rsidRDefault="002A7791" w:rsidP="002A77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İsim</w:t>
            </w:r>
          </w:p>
        </w:tc>
        <w:tc>
          <w:tcPr>
            <w:tcW w:w="5985" w:type="dxa"/>
          </w:tcPr>
          <w:p w:rsidR="002A7791" w:rsidRPr="00402168" w:rsidRDefault="002A7791" w:rsidP="002A77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Kemal ÖZEKEN</w:t>
            </w:r>
          </w:p>
        </w:tc>
      </w:tr>
      <w:tr w:rsidR="002A7791" w:rsidTr="002A7791">
        <w:tc>
          <w:tcPr>
            <w:tcW w:w="3227" w:type="dxa"/>
          </w:tcPr>
          <w:p w:rsidR="002A7791" w:rsidRPr="00402168" w:rsidRDefault="002A7791" w:rsidP="002A77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Görev ve Sorumlulukları</w:t>
            </w:r>
          </w:p>
        </w:tc>
        <w:tc>
          <w:tcPr>
            <w:tcW w:w="5985" w:type="dxa"/>
          </w:tcPr>
          <w:p w:rsidR="002A7791" w:rsidRDefault="002A7791" w:rsidP="002A77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1- 5018 sayılı Kamu Mali Yönetimi ve Kontrol Kanunun 60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ıncı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maddesinde mali hizmetler biriminin görevleri arasında aşağıda sayılan;</w:t>
            </w:r>
          </w:p>
          <w:p w:rsidR="002A7791" w:rsidRPr="005152F4" w:rsidRDefault="002A7791" w:rsidP="002A77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52F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r w:rsidRPr="005152F4">
              <w:rPr>
                <w:rFonts w:ascii="Times New Roman" w:hAnsi="Times New Roman" w:cs="Times New Roman"/>
                <w:sz w:val="16"/>
                <w:szCs w:val="16"/>
              </w:rPr>
              <w:t xml:space="preserve">a) İdarenin stratejik plan ve performans programının hazırlanmasını koordine etmek ve sonuçlarının </w:t>
            </w:r>
            <w:proofErr w:type="gramStart"/>
            <w:r w:rsidRPr="005152F4">
              <w:rPr>
                <w:rFonts w:ascii="Times New Roman" w:hAnsi="Times New Roman" w:cs="Times New Roman"/>
                <w:sz w:val="16"/>
                <w:szCs w:val="16"/>
              </w:rPr>
              <w:t>konsolide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152F4">
              <w:rPr>
                <w:rFonts w:ascii="Times New Roman" w:hAnsi="Times New Roman" w:cs="Times New Roman"/>
                <w:sz w:val="16"/>
                <w:szCs w:val="16"/>
              </w:rPr>
              <w:t>edilmesi çalışmalarını yürütmek.</w:t>
            </w:r>
          </w:p>
          <w:p w:rsidR="002A7791" w:rsidRPr="005152F4" w:rsidRDefault="002A7791" w:rsidP="002A77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52F4">
              <w:rPr>
                <w:rFonts w:ascii="Times New Roman" w:hAnsi="Times New Roman" w:cs="Times New Roman"/>
                <w:sz w:val="16"/>
                <w:szCs w:val="16"/>
              </w:rPr>
              <w:t xml:space="preserve"> b) İzleyen iki yılın bütçe tahminlerini de içeren idare bütçesini, stratejik plan ve yıllık performans programına uygun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152F4">
              <w:rPr>
                <w:rFonts w:ascii="Times New Roman" w:hAnsi="Times New Roman" w:cs="Times New Roman"/>
                <w:sz w:val="16"/>
                <w:szCs w:val="16"/>
              </w:rPr>
              <w:t>olarak hazırlamak ve idare faaliyetlerinin bunlara uygunluğunu izlemek ve değerlendirmek.</w:t>
            </w:r>
          </w:p>
          <w:p w:rsidR="002A7791" w:rsidRPr="005152F4" w:rsidRDefault="002A7791" w:rsidP="002A77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52F4">
              <w:rPr>
                <w:rFonts w:ascii="Times New Roman" w:hAnsi="Times New Roman" w:cs="Times New Roman"/>
                <w:sz w:val="16"/>
                <w:szCs w:val="16"/>
              </w:rPr>
              <w:t xml:space="preserve"> c) Mevzuatı uyarınca belirlenecek bütçe ilke ve esasları çerçevesinde, ayrıntılı harcama programı hazırlamak ve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152F4">
              <w:rPr>
                <w:rFonts w:ascii="Times New Roman" w:hAnsi="Times New Roman" w:cs="Times New Roman"/>
                <w:sz w:val="16"/>
                <w:szCs w:val="16"/>
              </w:rPr>
              <w:t>hizmet gereksinimleri dikkate alınarak ödeneğin ilgili birimlere gönderilmesini sağlamak.</w:t>
            </w:r>
          </w:p>
          <w:p w:rsidR="002A7791" w:rsidRPr="005152F4" w:rsidRDefault="002A7791" w:rsidP="002A77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52F4">
              <w:rPr>
                <w:rFonts w:ascii="Times New Roman" w:hAnsi="Times New Roman" w:cs="Times New Roman"/>
                <w:sz w:val="16"/>
                <w:szCs w:val="16"/>
              </w:rPr>
              <w:t xml:space="preserve"> d) Bütçe kayıtlarını tutmak, bütçe uygulama sonuçlarına ilişkin verileri toplamak, değerlendirmek ve bütçe kesin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152F4">
              <w:rPr>
                <w:rFonts w:ascii="Times New Roman" w:hAnsi="Times New Roman" w:cs="Times New Roman"/>
                <w:sz w:val="16"/>
                <w:szCs w:val="16"/>
              </w:rPr>
              <w:t>hesabı ile malî istatistikleri hazırlamak.</w:t>
            </w:r>
          </w:p>
          <w:p w:rsidR="002A7791" w:rsidRPr="005152F4" w:rsidRDefault="002A7791" w:rsidP="002A77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52F4">
              <w:rPr>
                <w:rFonts w:ascii="Times New Roman" w:hAnsi="Times New Roman" w:cs="Times New Roman"/>
                <w:sz w:val="16"/>
                <w:szCs w:val="16"/>
              </w:rPr>
              <w:t xml:space="preserve"> e) İlgili mevzuatı çerçevesinde idare gelirlerini tahakkuk ettirmek, gelir ve alacaklarının takip ve tahsil işlemlerini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152F4">
              <w:rPr>
                <w:rFonts w:ascii="Times New Roman" w:hAnsi="Times New Roman" w:cs="Times New Roman"/>
                <w:sz w:val="16"/>
                <w:szCs w:val="16"/>
              </w:rPr>
              <w:t>yürütmek.</w:t>
            </w:r>
          </w:p>
          <w:p w:rsidR="002A7791" w:rsidRPr="005152F4" w:rsidRDefault="002A7791" w:rsidP="002A77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52F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54458">
              <w:rPr>
                <w:rFonts w:ascii="Times New Roman" w:hAnsi="Times New Roman" w:cs="Times New Roman"/>
                <w:sz w:val="16"/>
                <w:szCs w:val="16"/>
              </w:rPr>
              <w:t>f) Genel bütçe kapsamı dışında kalan idarelerde muhasebe hizmetlerini yürütmek.</w:t>
            </w:r>
          </w:p>
          <w:p w:rsidR="002A7791" w:rsidRPr="005152F4" w:rsidRDefault="002A7791" w:rsidP="002A77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52F4">
              <w:rPr>
                <w:rFonts w:ascii="Times New Roman" w:hAnsi="Times New Roman" w:cs="Times New Roman"/>
                <w:sz w:val="16"/>
                <w:szCs w:val="16"/>
              </w:rPr>
              <w:t xml:space="preserve"> g) Harcama birimleri tarafından hazırlanan birim faaliyet raporlarını da esas alarak idarenin faaliyet raporunu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152F4">
              <w:rPr>
                <w:rFonts w:ascii="Times New Roman" w:hAnsi="Times New Roman" w:cs="Times New Roman"/>
                <w:sz w:val="16"/>
                <w:szCs w:val="16"/>
              </w:rPr>
              <w:t>hazırlamak.</w:t>
            </w:r>
          </w:p>
          <w:p w:rsidR="002A7791" w:rsidRPr="005152F4" w:rsidRDefault="002A7791" w:rsidP="002A77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52F4">
              <w:rPr>
                <w:rFonts w:ascii="Times New Roman" w:hAnsi="Times New Roman" w:cs="Times New Roman"/>
                <w:sz w:val="16"/>
                <w:szCs w:val="16"/>
              </w:rPr>
              <w:t xml:space="preserve"> h) İdarenin mülkiyetinde veya kullanımında bulunan taşınır ve taşınmazlara ilişkin icmal cetvellerini düzenlemek.</w:t>
            </w:r>
          </w:p>
          <w:p w:rsidR="002A7791" w:rsidRPr="005152F4" w:rsidRDefault="002A7791" w:rsidP="002A77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52F4">
              <w:rPr>
                <w:rFonts w:ascii="Times New Roman" w:hAnsi="Times New Roman" w:cs="Times New Roman"/>
                <w:sz w:val="16"/>
                <w:szCs w:val="16"/>
              </w:rPr>
              <w:t xml:space="preserve"> i) İdarenin yatırım programının hazırlanmasını koordine etmek, uygulama sonuçlarını izlemek ve yıllık yatırım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152F4">
              <w:rPr>
                <w:rFonts w:ascii="Times New Roman" w:hAnsi="Times New Roman" w:cs="Times New Roman"/>
                <w:sz w:val="16"/>
                <w:szCs w:val="16"/>
              </w:rPr>
              <w:t>değerlendirme raporunu hazırlamak.</w:t>
            </w:r>
          </w:p>
          <w:p w:rsidR="002A7791" w:rsidRPr="005152F4" w:rsidRDefault="002A7791" w:rsidP="002A77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52F4">
              <w:rPr>
                <w:rFonts w:ascii="Times New Roman" w:hAnsi="Times New Roman" w:cs="Times New Roman"/>
                <w:sz w:val="16"/>
                <w:szCs w:val="16"/>
              </w:rPr>
              <w:t xml:space="preserve"> j) İdarenin, diğer idareler nezdinde takibi gereken malî iş ve işlemlerini yürütmek ve sonuçlandırmak.</w:t>
            </w:r>
          </w:p>
          <w:p w:rsidR="002A7791" w:rsidRPr="005152F4" w:rsidRDefault="002A7791" w:rsidP="002A77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52F4">
              <w:rPr>
                <w:rFonts w:ascii="Times New Roman" w:hAnsi="Times New Roman" w:cs="Times New Roman"/>
                <w:sz w:val="16"/>
                <w:szCs w:val="16"/>
              </w:rPr>
              <w:t xml:space="preserve"> k) Malî kanunlarla ilgili diğer mevzuatın uygulanması konusunda üst yöneticiye ve harcama yetkililerine gerekli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152F4">
              <w:rPr>
                <w:rFonts w:ascii="Times New Roman" w:hAnsi="Times New Roman" w:cs="Times New Roman"/>
                <w:sz w:val="16"/>
                <w:szCs w:val="16"/>
              </w:rPr>
              <w:t>bilgileri sağlamak ve danışmanlık yapmak.</w:t>
            </w:r>
          </w:p>
          <w:p w:rsidR="002A7791" w:rsidRPr="005152F4" w:rsidRDefault="002A7791" w:rsidP="002A77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52F4">
              <w:rPr>
                <w:rFonts w:ascii="Times New Roman" w:hAnsi="Times New Roman" w:cs="Times New Roman"/>
                <w:sz w:val="16"/>
                <w:szCs w:val="16"/>
              </w:rPr>
              <w:t xml:space="preserve"> l) Ön malî kontrol faaliyetini yürütmek.</w:t>
            </w:r>
          </w:p>
          <w:p w:rsidR="002A7791" w:rsidRPr="005152F4" w:rsidRDefault="002A7791" w:rsidP="002A77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52F4">
              <w:rPr>
                <w:rFonts w:ascii="Times New Roman" w:hAnsi="Times New Roman" w:cs="Times New Roman"/>
                <w:sz w:val="16"/>
                <w:szCs w:val="16"/>
              </w:rPr>
              <w:t xml:space="preserve"> m) İç kontrol sisteminin kurulması, standartlarının uygulanması ve geliştirilmesi konularında çalışmalar yapmak.</w:t>
            </w:r>
            <w:r w:rsidR="00BC7215">
              <w:rPr>
                <w:rFonts w:ascii="Times New Roman" w:hAnsi="Times New Roman" w:cs="Times New Roman"/>
                <w:sz w:val="16"/>
                <w:szCs w:val="16"/>
              </w:rPr>
              <w:t xml:space="preserve">” </w:t>
            </w:r>
            <w:r w:rsidR="00607325"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bookmarkStart w:id="0" w:name="_GoBack"/>
            <w:bookmarkEnd w:id="0"/>
            <w:r w:rsidR="00607325">
              <w:rPr>
                <w:rFonts w:ascii="Times New Roman" w:hAnsi="Times New Roman" w:cs="Times New Roman"/>
                <w:sz w:val="16"/>
                <w:szCs w:val="16"/>
              </w:rPr>
              <w:t xml:space="preserve">örevleri </w:t>
            </w:r>
            <w:r w:rsidR="00BC7215">
              <w:rPr>
                <w:rFonts w:ascii="Times New Roman" w:hAnsi="Times New Roman" w:cs="Times New Roman"/>
                <w:sz w:val="16"/>
                <w:szCs w:val="16"/>
              </w:rPr>
              <w:t>koordine etmek</w:t>
            </w:r>
          </w:p>
          <w:p w:rsidR="002A7791" w:rsidRPr="00402168" w:rsidRDefault="002A7791" w:rsidP="002A77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- Üstleri tarafından verilecek mali konulardaki diğer görevleri yerine getirmek</w:t>
            </w:r>
          </w:p>
        </w:tc>
      </w:tr>
    </w:tbl>
    <w:p w:rsidR="00B310B0" w:rsidRPr="002A7791" w:rsidRDefault="002A7791" w:rsidP="00B310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791">
        <w:rPr>
          <w:rFonts w:ascii="Times New Roman" w:hAnsi="Times New Roman" w:cs="Times New Roman"/>
          <w:b/>
          <w:sz w:val="28"/>
          <w:szCs w:val="28"/>
        </w:rPr>
        <w:t xml:space="preserve"> STRATEJİ GELİŞTİRME DAİRE BAŞKANLIĞI</w:t>
      </w:r>
    </w:p>
    <w:sectPr w:rsidR="00B310B0" w:rsidRPr="002A779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F7B" w:rsidRDefault="00467F7B" w:rsidP="00191786">
      <w:pPr>
        <w:spacing w:after="0" w:line="240" w:lineRule="auto"/>
      </w:pPr>
      <w:r>
        <w:separator/>
      </w:r>
    </w:p>
  </w:endnote>
  <w:endnote w:type="continuationSeparator" w:id="0">
    <w:p w:rsidR="00467F7B" w:rsidRDefault="00467F7B" w:rsidP="00191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F7B" w:rsidRDefault="00467F7B" w:rsidP="00191786">
      <w:pPr>
        <w:spacing w:after="0" w:line="240" w:lineRule="auto"/>
      </w:pPr>
      <w:r>
        <w:separator/>
      </w:r>
    </w:p>
  </w:footnote>
  <w:footnote w:type="continuationSeparator" w:id="0">
    <w:p w:rsidR="00467F7B" w:rsidRDefault="00467F7B" w:rsidP="00191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786" w:rsidRDefault="00A1518A">
    <w:pPr>
      <w:pStyle w:val="stbilgi"/>
    </w:pPr>
    <w:r>
      <w:t>EK:2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430BF"/>
    <w:multiLevelType w:val="hybridMultilevel"/>
    <w:tmpl w:val="3E48E3B0"/>
    <w:lvl w:ilvl="0" w:tplc="27346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04004"/>
    <w:multiLevelType w:val="hybridMultilevel"/>
    <w:tmpl w:val="E0C23578"/>
    <w:lvl w:ilvl="0" w:tplc="9ED4D2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AA"/>
    <w:rsid w:val="000468C2"/>
    <w:rsid w:val="000D33E2"/>
    <w:rsid w:val="00136082"/>
    <w:rsid w:val="00162EFA"/>
    <w:rsid w:val="00191786"/>
    <w:rsid w:val="001A270B"/>
    <w:rsid w:val="001A47CE"/>
    <w:rsid w:val="001A6311"/>
    <w:rsid w:val="001E2E22"/>
    <w:rsid w:val="002211C7"/>
    <w:rsid w:val="002742B4"/>
    <w:rsid w:val="00292F04"/>
    <w:rsid w:val="002A7791"/>
    <w:rsid w:val="00300256"/>
    <w:rsid w:val="00324319"/>
    <w:rsid w:val="00333502"/>
    <w:rsid w:val="00402168"/>
    <w:rsid w:val="00467F7B"/>
    <w:rsid w:val="00514B2E"/>
    <w:rsid w:val="005152F4"/>
    <w:rsid w:val="0052450B"/>
    <w:rsid w:val="0058664E"/>
    <w:rsid w:val="00594DEA"/>
    <w:rsid w:val="0060175E"/>
    <w:rsid w:val="00607325"/>
    <w:rsid w:val="0070457B"/>
    <w:rsid w:val="00740709"/>
    <w:rsid w:val="007B1128"/>
    <w:rsid w:val="008177B4"/>
    <w:rsid w:val="008847ED"/>
    <w:rsid w:val="008F6AD5"/>
    <w:rsid w:val="009B5836"/>
    <w:rsid w:val="009D5E7E"/>
    <w:rsid w:val="00A1518A"/>
    <w:rsid w:val="00A76650"/>
    <w:rsid w:val="00B310B0"/>
    <w:rsid w:val="00BC7215"/>
    <w:rsid w:val="00D57AAE"/>
    <w:rsid w:val="00D60FAA"/>
    <w:rsid w:val="00E17BBF"/>
    <w:rsid w:val="00F16369"/>
    <w:rsid w:val="00F54458"/>
    <w:rsid w:val="00F55016"/>
    <w:rsid w:val="00F8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0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2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57AA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1786"/>
  </w:style>
  <w:style w:type="paragraph" w:styleId="Altbilgi">
    <w:name w:val="footer"/>
    <w:basedOn w:val="Normal"/>
    <w:link w:val="Al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17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0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2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57AA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1786"/>
  </w:style>
  <w:style w:type="paragraph" w:styleId="Altbilgi">
    <w:name w:val="footer"/>
    <w:basedOn w:val="Normal"/>
    <w:link w:val="Al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1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2015-11-06T12:09:00Z</cp:lastPrinted>
  <dcterms:created xsi:type="dcterms:W3CDTF">2015-10-09T10:59:00Z</dcterms:created>
  <dcterms:modified xsi:type="dcterms:W3CDTF">2015-11-20T14:19:00Z</dcterms:modified>
</cp:coreProperties>
</file>