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1395"/>
        <w:tblW w:w="1091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972"/>
        <w:gridCol w:w="1587"/>
        <w:gridCol w:w="1587"/>
        <w:gridCol w:w="1587"/>
        <w:gridCol w:w="1587"/>
        <w:gridCol w:w="1590"/>
      </w:tblGrid>
      <w:tr w:rsidR="00091608" w:rsidRPr="00014BC0" w14:paraId="0F3EE35A" w14:textId="196BCB47" w:rsidTr="003639F8">
        <w:trPr>
          <w:trHeight w:val="253"/>
        </w:trPr>
        <w:tc>
          <w:tcPr>
            <w:tcW w:w="2972" w:type="dxa"/>
            <w:shd w:val="clear" w:color="auto" w:fill="auto"/>
            <w:vAlign w:val="center"/>
          </w:tcPr>
          <w:p w14:paraId="350AC681" w14:textId="77777777" w:rsidR="00091608" w:rsidRPr="00014BC0" w:rsidRDefault="00091608" w:rsidP="00502CC5">
            <w:pPr>
              <w:spacing w:after="0" w:line="240" w:lineRule="auto"/>
              <w:rPr>
                <w:rFonts w:asciiTheme="minorHAnsi" w:hAnsiTheme="minorHAnsi" w:cstheme="minorHAnsi"/>
                <w:b/>
                <w:bCs/>
                <w:sz w:val="20"/>
                <w:szCs w:val="20"/>
              </w:rPr>
            </w:pPr>
            <w:bookmarkStart w:id="0" w:name="_GoBack"/>
            <w:bookmarkEnd w:id="0"/>
            <w:r w:rsidRPr="00014BC0">
              <w:rPr>
                <w:rFonts w:asciiTheme="minorHAnsi" w:hAnsiTheme="minorHAnsi" w:cstheme="minorHAnsi"/>
                <w:b/>
                <w:bCs/>
                <w:sz w:val="20"/>
                <w:szCs w:val="20"/>
              </w:rPr>
              <w:t>Sorumlu Birim</w:t>
            </w:r>
          </w:p>
        </w:tc>
        <w:tc>
          <w:tcPr>
            <w:tcW w:w="7938" w:type="dxa"/>
            <w:gridSpan w:val="5"/>
            <w:shd w:val="clear" w:color="auto" w:fill="auto"/>
            <w:vAlign w:val="center"/>
          </w:tcPr>
          <w:p w14:paraId="57622C12" w14:textId="35570512" w:rsidR="00091608" w:rsidRPr="00014BC0" w:rsidRDefault="00091608" w:rsidP="00502CC5">
            <w:pPr>
              <w:pStyle w:val="TableParagraph"/>
              <w:spacing w:before="39"/>
              <w:rPr>
                <w:rFonts w:asciiTheme="minorHAnsi" w:hAnsiTheme="minorHAnsi" w:cstheme="minorHAnsi"/>
                <w:sz w:val="20"/>
                <w:szCs w:val="20"/>
              </w:rPr>
            </w:pPr>
            <w:r w:rsidRPr="00014BC0">
              <w:rPr>
                <w:rFonts w:asciiTheme="minorHAnsi" w:hAnsiTheme="minorHAnsi" w:cstheme="minorHAnsi"/>
                <w:sz w:val="20"/>
                <w:szCs w:val="20"/>
              </w:rPr>
              <w:t>Sürekli Eğitim Uygulama ve Araştırma Merkezi</w:t>
            </w:r>
          </w:p>
        </w:tc>
      </w:tr>
      <w:tr w:rsidR="00091608" w:rsidRPr="00014BC0" w14:paraId="59DCA7A3" w14:textId="6C41A11A" w:rsidTr="003639F8">
        <w:trPr>
          <w:trHeight w:val="253"/>
        </w:trPr>
        <w:tc>
          <w:tcPr>
            <w:tcW w:w="2972" w:type="dxa"/>
            <w:shd w:val="clear" w:color="auto" w:fill="auto"/>
            <w:vAlign w:val="center"/>
          </w:tcPr>
          <w:p w14:paraId="7AA4AEA9" w14:textId="77777777" w:rsidR="00091608" w:rsidRPr="00014BC0" w:rsidRDefault="00091608" w:rsidP="00502CC5">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shd w:val="clear" w:color="auto" w:fill="auto"/>
            <w:vAlign w:val="center"/>
          </w:tcPr>
          <w:p w14:paraId="2CCE583C" w14:textId="6C6BA693" w:rsidR="00091608" w:rsidRPr="00014BC0" w:rsidRDefault="00091608" w:rsidP="00502CC5">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Tüm Birimler</w:t>
            </w:r>
          </w:p>
        </w:tc>
      </w:tr>
      <w:tr w:rsidR="00091608" w:rsidRPr="00014BC0" w14:paraId="6D01CBCA" w14:textId="031BBDF5" w:rsidTr="003639F8">
        <w:trPr>
          <w:trHeight w:val="253"/>
        </w:trPr>
        <w:tc>
          <w:tcPr>
            <w:tcW w:w="2972" w:type="dxa"/>
            <w:shd w:val="clear" w:color="auto" w:fill="auto"/>
            <w:vAlign w:val="center"/>
          </w:tcPr>
          <w:p w14:paraId="0117F37B" w14:textId="77777777" w:rsidR="00091608" w:rsidRPr="00014BC0" w:rsidRDefault="00091608" w:rsidP="003639F8">
            <w:pPr>
              <w:spacing w:after="0" w:line="240" w:lineRule="auto"/>
              <w:ind w:left="-404" w:firstLine="404"/>
              <w:rPr>
                <w:rFonts w:asciiTheme="minorHAnsi" w:hAnsiTheme="minorHAnsi" w:cstheme="minorHAnsi"/>
                <w:b/>
                <w:bCs/>
                <w:sz w:val="20"/>
                <w:szCs w:val="20"/>
              </w:rPr>
            </w:pPr>
            <w:r w:rsidRPr="00014BC0">
              <w:rPr>
                <w:rFonts w:asciiTheme="minorHAnsi" w:hAnsiTheme="minorHAnsi" w:cstheme="minorHAnsi"/>
                <w:b/>
                <w:bCs/>
                <w:sz w:val="20"/>
                <w:szCs w:val="20"/>
              </w:rPr>
              <w:t>Amaç (A5)</w:t>
            </w:r>
          </w:p>
        </w:tc>
        <w:tc>
          <w:tcPr>
            <w:tcW w:w="7938" w:type="dxa"/>
            <w:gridSpan w:val="5"/>
            <w:shd w:val="clear" w:color="auto" w:fill="auto"/>
            <w:vAlign w:val="center"/>
          </w:tcPr>
          <w:p w14:paraId="5A531068" w14:textId="1566039F" w:rsidR="00091608" w:rsidRPr="00014BC0" w:rsidRDefault="00091608" w:rsidP="00502CC5">
            <w:pPr>
              <w:spacing w:after="0" w:line="240" w:lineRule="auto"/>
              <w:rPr>
                <w:rFonts w:asciiTheme="minorHAnsi" w:hAnsiTheme="minorHAnsi" w:cstheme="minorHAnsi"/>
                <w:bCs/>
                <w:sz w:val="20"/>
                <w:szCs w:val="20"/>
              </w:rPr>
            </w:pPr>
            <w:r w:rsidRPr="00014BC0">
              <w:rPr>
                <w:rFonts w:asciiTheme="minorHAnsi" w:hAnsiTheme="minorHAnsi" w:cstheme="minorHAnsi"/>
                <w:bCs/>
                <w:sz w:val="20"/>
                <w:szCs w:val="20"/>
              </w:rPr>
              <w:t>Toplumsal katkı sağlamaya yönelik hizmetleri arttırmak</w:t>
            </w:r>
          </w:p>
        </w:tc>
      </w:tr>
      <w:tr w:rsidR="00091608" w:rsidRPr="00014BC0" w14:paraId="08A1194A" w14:textId="3FA94CA9" w:rsidTr="003639F8">
        <w:trPr>
          <w:trHeight w:val="227"/>
        </w:trPr>
        <w:tc>
          <w:tcPr>
            <w:tcW w:w="2972" w:type="dxa"/>
            <w:shd w:val="clear" w:color="auto" w:fill="auto"/>
            <w:vAlign w:val="center"/>
          </w:tcPr>
          <w:p w14:paraId="78F3E539" w14:textId="77777777" w:rsidR="00091608" w:rsidRPr="00014BC0" w:rsidRDefault="00091608" w:rsidP="00502CC5">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5.2)</w:t>
            </w:r>
          </w:p>
        </w:tc>
        <w:tc>
          <w:tcPr>
            <w:tcW w:w="7938" w:type="dxa"/>
            <w:gridSpan w:val="5"/>
            <w:shd w:val="clear" w:color="auto" w:fill="auto"/>
            <w:vAlign w:val="center"/>
          </w:tcPr>
          <w:p w14:paraId="5CEEC8EF" w14:textId="58F2638D" w:rsidR="00091608" w:rsidRPr="00014BC0" w:rsidRDefault="00091608" w:rsidP="00502CC5">
            <w:pPr>
              <w:spacing w:after="120" w:line="240" w:lineRule="auto"/>
              <w:jc w:val="both"/>
              <w:rPr>
                <w:rFonts w:asciiTheme="minorHAnsi" w:hAnsiTheme="minorHAnsi" w:cstheme="minorHAnsi"/>
                <w:sz w:val="20"/>
                <w:szCs w:val="20"/>
              </w:rPr>
            </w:pPr>
            <w:r w:rsidRPr="00014BC0">
              <w:rPr>
                <w:rFonts w:asciiTheme="minorHAnsi" w:hAnsiTheme="minorHAnsi" w:cstheme="minorHAnsi"/>
                <w:sz w:val="20"/>
                <w:szCs w:val="20"/>
              </w:rPr>
              <w:t>Hayat boyu öğrenme kapsamında topluma yönelik eğitim/danışmanlık/sertifika programları düzenlemek</w:t>
            </w:r>
          </w:p>
        </w:tc>
      </w:tr>
      <w:tr w:rsidR="00091608" w:rsidRPr="00014BC0" w14:paraId="50AD21E1" w14:textId="4F9F54FC" w:rsidTr="003639F8">
        <w:trPr>
          <w:trHeight w:val="850"/>
        </w:trPr>
        <w:tc>
          <w:tcPr>
            <w:tcW w:w="2972" w:type="dxa"/>
            <w:shd w:val="clear" w:color="auto" w:fill="DEEAF6" w:themeFill="accent5" w:themeFillTint="33"/>
            <w:vAlign w:val="center"/>
          </w:tcPr>
          <w:p w14:paraId="2753E461" w14:textId="77777777" w:rsidR="00091608" w:rsidRPr="00014BC0" w:rsidRDefault="00091608" w:rsidP="00502CC5">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586D356D" w14:textId="77777777" w:rsidR="00091608" w:rsidRPr="00014BC0" w:rsidRDefault="00091608" w:rsidP="00502CC5">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70A78EC8" w14:textId="77777777" w:rsidR="00091608" w:rsidRPr="00014BC0" w:rsidRDefault="00091608" w:rsidP="00502CC5">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671D75FB" w14:textId="77777777" w:rsidR="00091608" w:rsidRPr="00014BC0" w:rsidRDefault="00091608" w:rsidP="00502CC5">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0F83D841" w14:textId="77777777" w:rsidR="00091608" w:rsidRDefault="00091608" w:rsidP="00502CC5">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70440A9A" w14:textId="500BEB7C" w:rsidR="00091608" w:rsidRPr="00014BC0" w:rsidRDefault="00091608" w:rsidP="00502CC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7455E4E3" w14:textId="77777777" w:rsidR="00091608" w:rsidRDefault="00091608" w:rsidP="00502CC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1E3AC770" w14:textId="77777777" w:rsidR="00091608" w:rsidRDefault="00091608" w:rsidP="00502CC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4BC14627" w14:textId="77CF1603" w:rsidR="00091608" w:rsidRPr="00014BC0" w:rsidRDefault="00091608" w:rsidP="00502CC5">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0" w:type="dxa"/>
            <w:shd w:val="clear" w:color="auto" w:fill="DEEAF6" w:themeFill="accent5" w:themeFillTint="33"/>
          </w:tcPr>
          <w:p w14:paraId="0562CCEA" w14:textId="77777777" w:rsidR="003639F8" w:rsidRDefault="003639F8" w:rsidP="003639F8">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2E8C316C" w14:textId="3A5BE9ED" w:rsidR="00091608" w:rsidRDefault="003639F8" w:rsidP="003639F8">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091608" w:rsidRPr="00014BC0" w14:paraId="1DEC4DA1" w14:textId="5350C8F6" w:rsidTr="003639F8">
        <w:trPr>
          <w:trHeight w:val="779"/>
        </w:trPr>
        <w:tc>
          <w:tcPr>
            <w:tcW w:w="2972" w:type="dxa"/>
            <w:shd w:val="clear" w:color="auto" w:fill="auto"/>
            <w:vAlign w:val="center"/>
          </w:tcPr>
          <w:p w14:paraId="1CF99B2B" w14:textId="77777777" w:rsidR="00091608" w:rsidRPr="00014BC0" w:rsidRDefault="00091608" w:rsidP="00502CC5">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SEM Eğitim programına katılan kişi sayısı</w:t>
            </w:r>
          </w:p>
        </w:tc>
        <w:tc>
          <w:tcPr>
            <w:tcW w:w="1587" w:type="dxa"/>
            <w:shd w:val="clear" w:color="auto" w:fill="auto"/>
            <w:vAlign w:val="center"/>
          </w:tcPr>
          <w:p w14:paraId="2EC27FB6" w14:textId="77777777" w:rsidR="00091608" w:rsidRPr="00014BC0" w:rsidRDefault="00091608" w:rsidP="00502CC5">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76AA40B5" w14:textId="77777777" w:rsidR="00091608" w:rsidRPr="00014BC0" w:rsidRDefault="00091608" w:rsidP="00502CC5">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23635</w:t>
            </w:r>
          </w:p>
        </w:tc>
        <w:tc>
          <w:tcPr>
            <w:tcW w:w="1587" w:type="dxa"/>
            <w:shd w:val="clear" w:color="auto" w:fill="auto"/>
            <w:vAlign w:val="center"/>
          </w:tcPr>
          <w:p w14:paraId="7C81468D" w14:textId="77777777" w:rsidR="00091608" w:rsidRPr="00014BC0" w:rsidRDefault="00091608" w:rsidP="00502CC5">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26085</w:t>
            </w:r>
          </w:p>
        </w:tc>
        <w:tc>
          <w:tcPr>
            <w:tcW w:w="1587" w:type="dxa"/>
            <w:shd w:val="clear" w:color="auto" w:fill="auto"/>
            <w:vAlign w:val="center"/>
          </w:tcPr>
          <w:p w14:paraId="6F68AE1C" w14:textId="6D1F3D05" w:rsidR="00091608" w:rsidRPr="00014BC0" w:rsidRDefault="003639F8" w:rsidP="00502CC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23755</w:t>
            </w:r>
          </w:p>
        </w:tc>
        <w:tc>
          <w:tcPr>
            <w:tcW w:w="1590" w:type="dxa"/>
            <w:vAlign w:val="center"/>
          </w:tcPr>
          <w:p w14:paraId="5D3A5F34" w14:textId="77777777" w:rsidR="00091608" w:rsidRPr="00014BC0" w:rsidRDefault="00091608" w:rsidP="00502CC5">
            <w:pPr>
              <w:spacing w:after="0" w:line="240" w:lineRule="auto"/>
              <w:jc w:val="center"/>
              <w:rPr>
                <w:rFonts w:asciiTheme="minorHAnsi" w:hAnsiTheme="minorHAnsi" w:cstheme="minorHAnsi"/>
                <w:sz w:val="20"/>
                <w:szCs w:val="20"/>
              </w:rPr>
            </w:pPr>
          </w:p>
        </w:tc>
      </w:tr>
      <w:tr w:rsidR="003639F8" w:rsidRPr="00014BC0" w14:paraId="24E03D92" w14:textId="77777777" w:rsidTr="00D539F9">
        <w:trPr>
          <w:trHeight w:val="779"/>
        </w:trPr>
        <w:tc>
          <w:tcPr>
            <w:tcW w:w="2972" w:type="dxa"/>
            <w:shd w:val="clear" w:color="auto" w:fill="auto"/>
            <w:vAlign w:val="center"/>
          </w:tcPr>
          <w:p w14:paraId="101AAF35" w14:textId="2E67D126" w:rsidR="003639F8" w:rsidRPr="00014BC0" w:rsidRDefault="003639F8" w:rsidP="003639F8">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2048D356" w14:textId="77777777" w:rsidR="003639F8" w:rsidRPr="00014BC0" w:rsidRDefault="003639F8" w:rsidP="00502CC5">
            <w:pPr>
              <w:spacing w:after="0" w:line="240" w:lineRule="auto"/>
              <w:jc w:val="center"/>
              <w:rPr>
                <w:rFonts w:asciiTheme="minorHAnsi" w:hAnsiTheme="minorHAnsi" w:cstheme="minorHAnsi"/>
                <w:sz w:val="20"/>
                <w:szCs w:val="20"/>
              </w:rPr>
            </w:pPr>
          </w:p>
        </w:tc>
      </w:tr>
    </w:tbl>
    <w:tbl>
      <w:tblPr>
        <w:tblStyle w:val="TabloKlavuzu"/>
        <w:tblW w:w="10915" w:type="dxa"/>
        <w:tblInd w:w="-714" w:type="dxa"/>
        <w:tblLook w:val="04A0" w:firstRow="1" w:lastRow="0" w:firstColumn="1" w:lastColumn="0" w:noHBand="0" w:noVBand="1"/>
      </w:tblPr>
      <w:tblGrid>
        <w:gridCol w:w="2977"/>
        <w:gridCol w:w="7938"/>
      </w:tblGrid>
      <w:tr w:rsidR="00502CC5" w:rsidRPr="00A874E6" w14:paraId="7233A110" w14:textId="77777777" w:rsidTr="00502CC5">
        <w:trPr>
          <w:trHeight w:val="334"/>
        </w:trPr>
        <w:tc>
          <w:tcPr>
            <w:tcW w:w="2977" w:type="dxa"/>
            <w:tcBorders>
              <w:top w:val="single" w:sz="4" w:space="0" w:color="0070C0"/>
              <w:left w:val="single" w:sz="4" w:space="0" w:color="0070C0"/>
              <w:bottom w:val="single" w:sz="4" w:space="0" w:color="0070C0"/>
              <w:right w:val="single" w:sz="4" w:space="0" w:color="0070C0"/>
            </w:tcBorders>
            <w:vAlign w:val="center"/>
          </w:tcPr>
          <w:p w14:paraId="5D852765" w14:textId="77777777" w:rsidR="00502CC5" w:rsidRPr="007D294D" w:rsidRDefault="00502CC5"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Birim</w:t>
            </w:r>
          </w:p>
        </w:tc>
        <w:tc>
          <w:tcPr>
            <w:tcW w:w="7938" w:type="dxa"/>
            <w:tcBorders>
              <w:top w:val="single" w:sz="4" w:space="0" w:color="0070C0"/>
              <w:left w:val="single" w:sz="4" w:space="0" w:color="0070C0"/>
              <w:bottom w:val="single" w:sz="4" w:space="0" w:color="0070C0"/>
              <w:right w:val="single" w:sz="4" w:space="0" w:color="0070C0"/>
            </w:tcBorders>
            <w:vAlign w:val="center"/>
          </w:tcPr>
          <w:p w14:paraId="584535F3" w14:textId="17278725" w:rsidR="00502CC5" w:rsidRPr="00502CC5" w:rsidRDefault="00502CC5" w:rsidP="00025CAC">
            <w:pPr>
              <w:pStyle w:val="TableParagraph"/>
              <w:spacing w:before="39"/>
              <w:rPr>
                <w:rFonts w:asciiTheme="minorHAnsi" w:hAnsiTheme="minorHAnsi" w:cstheme="minorHAnsi"/>
                <w:b/>
                <w:bCs/>
                <w:sz w:val="20"/>
                <w:szCs w:val="20"/>
              </w:rPr>
            </w:pPr>
            <w:r w:rsidRPr="00502CC5">
              <w:rPr>
                <w:rFonts w:asciiTheme="minorHAnsi" w:hAnsiTheme="minorHAnsi" w:cstheme="minorHAnsi"/>
                <w:b/>
                <w:bCs/>
                <w:sz w:val="20"/>
                <w:szCs w:val="20"/>
              </w:rPr>
              <w:t>Sürekli Eğitim Uygulama ve Araştırma Merkezi</w:t>
            </w:r>
          </w:p>
        </w:tc>
      </w:tr>
      <w:tr w:rsidR="00502CC5" w:rsidRPr="00A874E6" w14:paraId="3F1C00B0" w14:textId="77777777" w:rsidTr="00502CC5">
        <w:trPr>
          <w:trHeight w:val="314"/>
        </w:trPr>
        <w:tc>
          <w:tcPr>
            <w:tcW w:w="2977" w:type="dxa"/>
            <w:tcBorders>
              <w:top w:val="single" w:sz="4" w:space="0" w:color="0070C0"/>
              <w:left w:val="single" w:sz="4" w:space="0" w:color="0070C0"/>
              <w:bottom w:val="single" w:sz="4" w:space="0" w:color="0070C0"/>
              <w:right w:val="single" w:sz="4" w:space="0" w:color="0070C0"/>
            </w:tcBorders>
            <w:vAlign w:val="center"/>
          </w:tcPr>
          <w:p w14:paraId="41B6D155" w14:textId="77777777" w:rsidR="00502CC5" w:rsidRPr="007D294D" w:rsidRDefault="00502CC5"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Personelin Adı Soyadı</w:t>
            </w:r>
          </w:p>
        </w:tc>
        <w:tc>
          <w:tcPr>
            <w:tcW w:w="7938" w:type="dxa"/>
            <w:tcBorders>
              <w:top w:val="single" w:sz="4" w:space="0" w:color="0070C0"/>
              <w:left w:val="single" w:sz="4" w:space="0" w:color="0070C0"/>
              <w:bottom w:val="single" w:sz="4" w:space="0" w:color="0070C0"/>
              <w:right w:val="single" w:sz="4" w:space="0" w:color="0070C0"/>
            </w:tcBorders>
          </w:tcPr>
          <w:p w14:paraId="1D8980B9" w14:textId="77777777" w:rsidR="00502CC5" w:rsidRPr="002C3A63" w:rsidRDefault="00502CC5" w:rsidP="00025CAC">
            <w:pPr>
              <w:pStyle w:val="TableParagraph"/>
              <w:spacing w:before="39"/>
              <w:rPr>
                <w:rFonts w:asciiTheme="minorHAnsi" w:hAnsiTheme="minorHAnsi" w:cstheme="minorHAnsi"/>
                <w:sz w:val="20"/>
                <w:szCs w:val="20"/>
              </w:rPr>
            </w:pPr>
          </w:p>
        </w:tc>
      </w:tr>
      <w:tr w:rsidR="00502CC5" w:rsidRPr="00A874E6" w14:paraId="1B763929" w14:textId="77777777" w:rsidTr="00502CC5">
        <w:trPr>
          <w:trHeight w:val="314"/>
        </w:trPr>
        <w:tc>
          <w:tcPr>
            <w:tcW w:w="2977" w:type="dxa"/>
            <w:tcBorders>
              <w:top w:val="single" w:sz="4" w:space="0" w:color="0070C0"/>
              <w:left w:val="single" w:sz="4" w:space="0" w:color="0070C0"/>
              <w:bottom w:val="single" w:sz="4" w:space="0" w:color="0070C0"/>
              <w:right w:val="single" w:sz="4" w:space="0" w:color="0070C0"/>
            </w:tcBorders>
            <w:vAlign w:val="center"/>
          </w:tcPr>
          <w:p w14:paraId="305344B8" w14:textId="77777777" w:rsidR="00502CC5" w:rsidRPr="007D294D" w:rsidRDefault="00502CC5"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Birim Telefon No:</w:t>
            </w:r>
          </w:p>
        </w:tc>
        <w:tc>
          <w:tcPr>
            <w:tcW w:w="7938" w:type="dxa"/>
            <w:tcBorders>
              <w:top w:val="single" w:sz="4" w:space="0" w:color="0070C0"/>
              <w:left w:val="single" w:sz="4" w:space="0" w:color="0070C0"/>
              <w:bottom w:val="single" w:sz="4" w:space="0" w:color="0070C0"/>
              <w:right w:val="single" w:sz="4" w:space="0" w:color="0070C0"/>
            </w:tcBorders>
          </w:tcPr>
          <w:p w14:paraId="05800616" w14:textId="77777777" w:rsidR="00502CC5" w:rsidRPr="002C3A63" w:rsidRDefault="00502CC5" w:rsidP="00025CAC">
            <w:pPr>
              <w:pStyle w:val="TableParagraph"/>
              <w:spacing w:before="39"/>
              <w:rPr>
                <w:rFonts w:asciiTheme="minorHAnsi" w:hAnsiTheme="minorHAnsi" w:cstheme="minorHAnsi"/>
                <w:sz w:val="20"/>
                <w:szCs w:val="20"/>
              </w:rPr>
            </w:pPr>
          </w:p>
        </w:tc>
      </w:tr>
    </w:tbl>
    <w:p w14:paraId="129AD191" w14:textId="58665F32" w:rsidR="00502CC5" w:rsidRDefault="00502CC5"/>
    <w:p w14:paraId="2EA16650" w14:textId="77777777" w:rsidR="00502CC5" w:rsidRDefault="00502CC5"/>
    <w:p w14:paraId="774F431A" w14:textId="77777777" w:rsidR="0084577D" w:rsidRPr="002D1474" w:rsidRDefault="0084577D" w:rsidP="00EE76D2">
      <w:pPr>
        <w:ind w:left="-993"/>
        <w:jc w:val="both"/>
        <w:rPr>
          <w:rFonts w:asciiTheme="minorHAnsi" w:hAnsiTheme="minorHAnsi" w:cstheme="minorHAnsi"/>
        </w:rPr>
      </w:pPr>
      <w:r w:rsidRPr="002D1474">
        <w:rPr>
          <w:rFonts w:asciiTheme="minorHAnsi" w:hAnsiTheme="minorHAnsi" w:cstheme="minorHAnsi"/>
          <w:b/>
          <w:bCs/>
        </w:rPr>
        <w:t>Not:</w:t>
      </w:r>
      <w:r w:rsidRPr="002D1474">
        <w:rPr>
          <w:rFonts w:asciiTheme="minorHAnsi" w:hAnsiTheme="minorHAnsi" w:cstheme="minorHAnsi"/>
        </w:rPr>
        <w:t xml:space="preserve"> Veriler toplam kümülatif olarak girilecektir.</w:t>
      </w:r>
    </w:p>
    <w:p w14:paraId="2435A9B2" w14:textId="7B23745E" w:rsidR="003639F8" w:rsidRPr="00EE76D2" w:rsidRDefault="003639F8" w:rsidP="00EE76D2">
      <w:pPr>
        <w:ind w:left="-993" w:right="-708" w:hanging="142"/>
        <w:jc w:val="both"/>
        <w:rPr>
          <w:rFonts w:asciiTheme="minorHAnsi" w:hAnsiTheme="minorHAnsi" w:cstheme="minorHAnsi"/>
          <w:sz w:val="21"/>
          <w:szCs w:val="21"/>
        </w:rPr>
      </w:pPr>
      <w:r>
        <w:rPr>
          <w:rFonts w:asciiTheme="minorHAnsi" w:hAnsiTheme="minorHAnsi" w:cstheme="minorHAnsi"/>
        </w:rPr>
        <w:t xml:space="preserve">   </w:t>
      </w:r>
      <w:r w:rsidR="0084577D" w:rsidRPr="00EE76D2">
        <w:rPr>
          <w:rFonts w:asciiTheme="minorHAnsi" w:hAnsiTheme="minorHAnsi" w:cstheme="minorHAnsi"/>
          <w:sz w:val="21"/>
          <w:szCs w:val="21"/>
        </w:rPr>
        <w:t xml:space="preserve">Örneğin: </w:t>
      </w:r>
      <w:r w:rsidR="0084577D" w:rsidRPr="00EE76D2">
        <w:rPr>
          <w:rFonts w:asciiTheme="minorHAnsi" w:hAnsiTheme="minorHAnsi" w:cstheme="minorHAnsi"/>
          <w:b/>
          <w:bCs/>
          <w:sz w:val="21"/>
          <w:szCs w:val="21"/>
        </w:rPr>
        <w:t>SEM Eğitim programına katılan kişi sayısı</w:t>
      </w:r>
      <w:r w:rsidR="0084577D" w:rsidRPr="00EE76D2">
        <w:rPr>
          <w:rFonts w:asciiTheme="minorHAnsi" w:hAnsiTheme="minorHAnsi" w:cstheme="minorHAnsi"/>
          <w:sz w:val="21"/>
          <w:szCs w:val="21"/>
        </w:rPr>
        <w:t xml:space="preserve"> göstergesinde </w:t>
      </w:r>
      <w:proofErr w:type="spellStart"/>
      <w:r w:rsidRPr="00EE76D2">
        <w:rPr>
          <w:rFonts w:asciiTheme="minorHAnsi" w:hAnsiTheme="minorHAnsi" w:cstheme="minorHAnsi"/>
          <w:sz w:val="21"/>
          <w:szCs w:val="21"/>
        </w:rPr>
        <w:t>göstergesinde</w:t>
      </w:r>
      <w:proofErr w:type="spellEnd"/>
      <w:r w:rsidRPr="00EE76D2">
        <w:rPr>
          <w:rFonts w:asciiTheme="minorHAnsi" w:hAnsiTheme="minorHAnsi" w:cstheme="minorHAnsi"/>
          <w:sz w:val="21"/>
          <w:szCs w:val="21"/>
        </w:rPr>
        <w:t xml:space="preserve"> 2021 Yılı için gerçekleşen veri (1 Ocak- 31 Aralık)</w:t>
      </w:r>
    </w:p>
    <w:p w14:paraId="39BBD387" w14:textId="2F4A896E" w:rsidR="003639F8" w:rsidRDefault="003639F8" w:rsidP="00EE76D2">
      <w:pPr>
        <w:ind w:left="-993" w:right="-850"/>
        <w:jc w:val="both"/>
        <w:rPr>
          <w:rFonts w:asciiTheme="minorHAnsi" w:hAnsiTheme="minorHAnsi" w:cstheme="minorHAnsi"/>
        </w:rPr>
      </w:pPr>
      <w:r>
        <w:rPr>
          <w:rFonts w:asciiTheme="minorHAnsi" w:hAnsiTheme="minorHAnsi" w:cstheme="minorHAnsi"/>
        </w:rPr>
        <w:t>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 xml:space="preserve">değere, İkinci 6 ay (1 </w:t>
      </w:r>
      <w:proofErr w:type="gramStart"/>
      <w:r>
        <w:rPr>
          <w:rFonts w:asciiTheme="minorHAnsi" w:hAnsiTheme="minorHAnsi" w:cstheme="minorHAnsi"/>
        </w:rPr>
        <w:t>Temmuz -</w:t>
      </w:r>
      <w:proofErr w:type="gramEnd"/>
      <w:r>
        <w:rPr>
          <w:rFonts w:asciiTheme="minorHAnsi" w:hAnsiTheme="minorHAnsi" w:cstheme="minorHAnsi"/>
        </w:rPr>
        <w:t xml:space="preserve">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EE76D2">
        <w:rPr>
          <w:rFonts w:asciiTheme="minorHAnsi" w:hAnsiTheme="minorHAnsi" w:cstheme="minorHAnsi"/>
        </w:rPr>
        <w:t xml:space="preserve">kümülatif </w:t>
      </w:r>
      <w:r w:rsidRPr="002D1474">
        <w:rPr>
          <w:rFonts w:asciiTheme="minorHAnsi" w:hAnsiTheme="minorHAnsi" w:cstheme="minorHAnsi"/>
        </w:rPr>
        <w:t>veri girişi yapılacaktır.</w:t>
      </w:r>
    </w:p>
    <w:p w14:paraId="03ABCBF0" w14:textId="5867A95A" w:rsidR="003639F8" w:rsidRPr="00B36765" w:rsidRDefault="003639F8" w:rsidP="00EE76D2">
      <w:pPr>
        <w:ind w:left="-993" w:right="-850"/>
        <w:rPr>
          <w:rFonts w:asciiTheme="minorHAnsi" w:hAnsiTheme="minorHAnsi" w:cstheme="minorHAnsi"/>
          <w:b/>
          <w:bCs/>
          <w:u w:val="single"/>
        </w:rPr>
      </w:pPr>
      <w:r w:rsidRPr="00B36765">
        <w:rPr>
          <w:rFonts w:asciiTheme="minorHAnsi" w:hAnsiTheme="minorHAnsi" w:cstheme="minorHAnsi"/>
          <w:b/>
          <w:bCs/>
          <w:u w:val="single"/>
        </w:rPr>
        <w:t xml:space="preserve">İkinci 6 ay bu gösterge için </w:t>
      </w:r>
      <w:r>
        <w:rPr>
          <w:rFonts w:asciiTheme="minorHAnsi" w:hAnsiTheme="minorHAnsi" w:cstheme="minorHAnsi"/>
          <w:b/>
          <w:bCs/>
          <w:u w:val="single"/>
        </w:rPr>
        <w:t>1</w:t>
      </w:r>
      <w:r w:rsidRPr="00B36765">
        <w:rPr>
          <w:rFonts w:asciiTheme="minorHAnsi" w:hAnsiTheme="minorHAnsi" w:cstheme="minorHAnsi"/>
          <w:b/>
          <w:bCs/>
          <w:u w:val="single"/>
        </w:rPr>
        <w:t>50</w:t>
      </w:r>
      <w:r>
        <w:rPr>
          <w:rFonts w:asciiTheme="minorHAnsi" w:hAnsiTheme="minorHAnsi" w:cstheme="minorHAnsi"/>
          <w:b/>
          <w:bCs/>
          <w:u w:val="single"/>
        </w:rPr>
        <w:t>0</w:t>
      </w:r>
      <w:r w:rsidRPr="00B36765">
        <w:rPr>
          <w:rFonts w:asciiTheme="minorHAnsi" w:hAnsiTheme="minorHAnsi" w:cstheme="minorHAnsi"/>
          <w:b/>
          <w:bCs/>
          <w:u w:val="single"/>
        </w:rPr>
        <w:t xml:space="preserve"> artış olduğu varsayılırsa gösterge değeri</w:t>
      </w:r>
    </w:p>
    <w:p w14:paraId="70BB6829" w14:textId="23BDB57A" w:rsidR="003639F8" w:rsidRDefault="003639F8" w:rsidP="00EE76D2">
      <w:pPr>
        <w:pBdr>
          <w:bottom w:val="single" w:sz="6" w:space="1" w:color="auto"/>
        </w:pBdr>
        <w:ind w:left="-993" w:right="-283"/>
        <w:rPr>
          <w:rFonts w:asciiTheme="minorHAnsi" w:hAnsiTheme="minorHAnsi" w:cstheme="minorHAnsi"/>
        </w:rPr>
      </w:pPr>
      <w:r>
        <w:rPr>
          <w:rFonts w:asciiTheme="minorHAnsi" w:hAnsiTheme="minorHAnsi" w:cstheme="minorHAnsi"/>
        </w:rPr>
        <w:t>23755</w:t>
      </w:r>
      <w:r w:rsidRPr="002D1474">
        <w:rPr>
          <w:rFonts w:asciiTheme="minorHAnsi" w:hAnsiTheme="minorHAnsi" w:cstheme="minorHAnsi"/>
        </w:rPr>
        <w:t xml:space="preserve"> (</w:t>
      </w:r>
      <w:r>
        <w:rPr>
          <w:rFonts w:asciiTheme="minorHAnsi" w:hAnsiTheme="minorHAnsi" w:cstheme="minorHAnsi"/>
        </w:rPr>
        <w:t>1 Ocak-30 Haziran</w:t>
      </w:r>
      <w:r w:rsidRPr="002D1474">
        <w:rPr>
          <w:rFonts w:asciiTheme="minorHAnsi" w:hAnsiTheme="minorHAnsi" w:cstheme="minorHAnsi"/>
        </w:rPr>
        <w:t xml:space="preserve">) + </w:t>
      </w:r>
      <w:r>
        <w:rPr>
          <w:rFonts w:asciiTheme="minorHAnsi" w:hAnsiTheme="minorHAnsi" w:cstheme="minorHAnsi"/>
        </w:rPr>
        <w:t xml:space="preserve">1500 </w:t>
      </w:r>
      <w:r w:rsidRPr="002D1474">
        <w:rPr>
          <w:rFonts w:asciiTheme="minorHAnsi" w:hAnsiTheme="minorHAnsi" w:cstheme="minorHAnsi"/>
        </w:rPr>
        <w:t xml:space="preserve">(1 </w:t>
      </w:r>
      <w:r>
        <w:rPr>
          <w:rFonts w:asciiTheme="minorHAnsi" w:hAnsiTheme="minorHAnsi" w:cstheme="minorHAnsi"/>
        </w:rPr>
        <w:t>Temmuz</w:t>
      </w:r>
      <w:r w:rsidRPr="002D1474">
        <w:rPr>
          <w:rFonts w:asciiTheme="minorHAnsi" w:hAnsiTheme="minorHAnsi" w:cstheme="minorHAnsi"/>
        </w:rPr>
        <w:t>-3</w:t>
      </w:r>
      <w:r>
        <w:rPr>
          <w:rFonts w:asciiTheme="minorHAnsi" w:hAnsiTheme="minorHAnsi" w:cstheme="minorHAnsi"/>
        </w:rPr>
        <w:t>1</w:t>
      </w:r>
      <w:r w:rsidRPr="002D1474">
        <w:rPr>
          <w:rFonts w:asciiTheme="minorHAnsi" w:hAnsiTheme="minorHAnsi" w:cstheme="minorHAnsi"/>
        </w:rPr>
        <w:t xml:space="preserve"> </w:t>
      </w:r>
      <w:r>
        <w:rPr>
          <w:rFonts w:asciiTheme="minorHAnsi" w:hAnsiTheme="minorHAnsi" w:cstheme="minorHAnsi"/>
        </w:rPr>
        <w:t>Aralık</w:t>
      </w:r>
      <w:r w:rsidRPr="002D1474">
        <w:rPr>
          <w:rFonts w:asciiTheme="minorHAnsi" w:hAnsiTheme="minorHAnsi" w:cstheme="minorHAnsi"/>
        </w:rPr>
        <w:t xml:space="preserve"> arasında gerçekleşen değer) = </w:t>
      </w:r>
      <w:r>
        <w:rPr>
          <w:rFonts w:asciiTheme="minorHAnsi" w:hAnsiTheme="minorHAnsi" w:cstheme="minorHAnsi"/>
        </w:rPr>
        <w:t xml:space="preserve">25255 </w:t>
      </w:r>
      <w:r w:rsidRPr="002D1474">
        <w:rPr>
          <w:rFonts w:asciiTheme="minorHAnsi" w:hAnsiTheme="minorHAnsi" w:cstheme="minorHAnsi"/>
        </w:rPr>
        <w:t>olarak veri girişi</w:t>
      </w:r>
      <w:r>
        <w:rPr>
          <w:rFonts w:asciiTheme="minorHAnsi" w:hAnsiTheme="minorHAnsi" w:cstheme="minorHAnsi"/>
        </w:rPr>
        <w:t xml:space="preserve"> </w:t>
      </w:r>
      <w:r w:rsidRPr="002D1474">
        <w:rPr>
          <w:rFonts w:asciiTheme="minorHAnsi" w:hAnsiTheme="minorHAnsi" w:cstheme="minorHAnsi"/>
        </w:rPr>
        <w:t>yapılacaktır.</w:t>
      </w:r>
    </w:p>
    <w:p w14:paraId="3FE7D825" w14:textId="77777777" w:rsidR="006129E6" w:rsidRDefault="006129E6" w:rsidP="00EE76D2">
      <w:pPr>
        <w:pBdr>
          <w:bottom w:val="single" w:sz="6" w:space="1" w:color="auto"/>
        </w:pBdr>
        <w:ind w:left="-993" w:right="-283"/>
        <w:rPr>
          <w:rFonts w:asciiTheme="minorHAnsi" w:hAnsiTheme="minorHAnsi" w:cstheme="minorHAnsi"/>
        </w:rPr>
      </w:pPr>
    </w:p>
    <w:p w14:paraId="7E448C3D" w14:textId="77777777" w:rsidR="003639F8" w:rsidRDefault="003639F8" w:rsidP="00EE76D2">
      <w:pPr>
        <w:ind w:left="-993" w:right="-283"/>
        <w:jc w:val="both"/>
      </w:pPr>
      <w:r w:rsidRPr="002D1474">
        <w:rPr>
          <w:rFonts w:asciiTheme="minorHAnsi" w:hAnsiTheme="minorHAnsi" w:cstheme="minorHAnsi"/>
          <w:b/>
          <w:bCs/>
        </w:rPr>
        <w:t>Not</w:t>
      </w:r>
      <w:r>
        <w:rPr>
          <w:rFonts w:asciiTheme="minorHAnsi" w:hAnsiTheme="minorHAnsi" w:cstheme="minorHAnsi"/>
          <w:b/>
          <w:bCs/>
        </w:rPr>
        <w:t xml:space="preserve"> 2</w:t>
      </w:r>
      <w:r w:rsidRPr="002D1474">
        <w:rPr>
          <w:rFonts w:asciiTheme="minorHAnsi" w:hAnsiTheme="minorHAnsi" w:cstheme="minorHAnsi"/>
          <w:b/>
          <w:bCs/>
        </w:rPr>
        <w:t>:</w:t>
      </w:r>
      <w:r>
        <w:rPr>
          <w:rFonts w:asciiTheme="minorHAnsi" w:hAnsiTheme="minorHAnsi" w:cstheme="minorHAnsi"/>
          <w:b/>
          <w:bCs/>
        </w:rPr>
        <w:t xml:space="preserve"> </w:t>
      </w:r>
      <w:r>
        <w:t xml:space="preserve">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p>
    <w:p w14:paraId="7D36D0B5" w14:textId="77777777" w:rsidR="0084577D" w:rsidRDefault="0084577D"/>
    <w:sectPr w:rsidR="0084577D" w:rsidSect="0084577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64"/>
    <w:rsid w:val="00012A29"/>
    <w:rsid w:val="00091608"/>
    <w:rsid w:val="0012078B"/>
    <w:rsid w:val="001C4745"/>
    <w:rsid w:val="00252A69"/>
    <w:rsid w:val="0035753C"/>
    <w:rsid w:val="003639F8"/>
    <w:rsid w:val="0042795C"/>
    <w:rsid w:val="0045638C"/>
    <w:rsid w:val="004D24C9"/>
    <w:rsid w:val="00502CC5"/>
    <w:rsid w:val="005D3FD6"/>
    <w:rsid w:val="00604DFF"/>
    <w:rsid w:val="00612104"/>
    <w:rsid w:val="006129E6"/>
    <w:rsid w:val="00631FF1"/>
    <w:rsid w:val="00654A64"/>
    <w:rsid w:val="00696203"/>
    <w:rsid w:val="006B7087"/>
    <w:rsid w:val="006E0471"/>
    <w:rsid w:val="006E5CDE"/>
    <w:rsid w:val="007121BD"/>
    <w:rsid w:val="007279FC"/>
    <w:rsid w:val="007402CF"/>
    <w:rsid w:val="00755BF1"/>
    <w:rsid w:val="00774B4C"/>
    <w:rsid w:val="0079457A"/>
    <w:rsid w:val="0084577D"/>
    <w:rsid w:val="00AB5229"/>
    <w:rsid w:val="00AD1546"/>
    <w:rsid w:val="00B00FCC"/>
    <w:rsid w:val="00B104A0"/>
    <w:rsid w:val="00D21721"/>
    <w:rsid w:val="00D66D2F"/>
    <w:rsid w:val="00D863A8"/>
    <w:rsid w:val="00DC7B65"/>
    <w:rsid w:val="00DD1254"/>
    <w:rsid w:val="00DD7ACA"/>
    <w:rsid w:val="00E31682"/>
    <w:rsid w:val="00EE7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727"/>
  <w15:chartTrackingRefBased/>
  <w15:docId w15:val="{FEEC54E4-BBF1-4433-BF84-4AB271DB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7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9457A"/>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50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21</cp:revision>
  <dcterms:created xsi:type="dcterms:W3CDTF">2021-05-17T21:06:00Z</dcterms:created>
  <dcterms:modified xsi:type="dcterms:W3CDTF">2021-12-17T19:56:00Z</dcterms:modified>
</cp:coreProperties>
</file>